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To whom so ever it may concern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/ we the undersigned ___________________________ have no objection if 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/s____________________________________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carry on business at the following address “_________________________________________________”.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 of Owner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Date: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